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B34F" w14:textId="77777777" w:rsidR="00B77ABB" w:rsidRPr="008E6409" w:rsidRDefault="00B77ABB" w:rsidP="00B77ABB">
      <w:pPr>
        <w:jc w:val="both"/>
        <w:rPr>
          <w:b/>
          <w:bCs/>
          <w:sz w:val="24"/>
          <w:szCs w:val="24"/>
        </w:rPr>
      </w:pPr>
    </w:p>
    <w:p w14:paraId="0213C82D" w14:textId="2288C170" w:rsidR="00B77ABB" w:rsidRPr="008E6409" w:rsidRDefault="000104D4" w:rsidP="00B77ABB">
      <w:pPr>
        <w:jc w:val="both"/>
        <w:rPr>
          <w:b/>
          <w:bCs/>
          <w:sz w:val="24"/>
          <w:szCs w:val="24"/>
        </w:rPr>
      </w:pPr>
      <w:r w:rsidRPr="008E6409">
        <w:rPr>
          <w:b/>
          <w:bCs/>
          <w:sz w:val="24"/>
          <w:szCs w:val="24"/>
        </w:rPr>
        <w:t xml:space="preserve">ATA DA SEGUNDA REUNIÃO ORDINÁRIA DO CONSELHO MUNICIPAL DOS DIREITOS DA MULHER REALIZADA EM DEZESSEIS DE </w:t>
      </w:r>
      <w:r w:rsidR="008E6409" w:rsidRPr="008E6409">
        <w:rPr>
          <w:b/>
          <w:bCs/>
          <w:sz w:val="24"/>
          <w:szCs w:val="24"/>
        </w:rPr>
        <w:t>AGOSTO DO</w:t>
      </w:r>
      <w:r w:rsidRPr="008E6409">
        <w:rPr>
          <w:b/>
          <w:bCs/>
          <w:sz w:val="24"/>
          <w:szCs w:val="24"/>
        </w:rPr>
        <w:t xml:space="preserve"> DE DOIS MIL E DEZENOVE.</w:t>
      </w:r>
    </w:p>
    <w:p w14:paraId="4BF3298F" w14:textId="77777777" w:rsidR="00B77ABB" w:rsidRPr="008E6409" w:rsidRDefault="00B77ABB" w:rsidP="00B77ABB">
      <w:pPr>
        <w:jc w:val="both"/>
        <w:rPr>
          <w:b/>
          <w:bCs/>
          <w:sz w:val="24"/>
          <w:szCs w:val="24"/>
        </w:rPr>
      </w:pPr>
    </w:p>
    <w:p w14:paraId="4A8E2A2B" w14:textId="77777777" w:rsidR="00B77ABB" w:rsidRPr="008E6409" w:rsidRDefault="00B77ABB" w:rsidP="00B77ABB">
      <w:pPr>
        <w:jc w:val="both"/>
        <w:rPr>
          <w:b/>
          <w:bCs/>
          <w:sz w:val="24"/>
          <w:szCs w:val="24"/>
        </w:rPr>
      </w:pPr>
    </w:p>
    <w:p w14:paraId="2A5DC5DD" w14:textId="2D05BB6E" w:rsidR="001662CC" w:rsidRPr="008E6409" w:rsidRDefault="00B77ABB" w:rsidP="003500B6">
      <w:pPr>
        <w:jc w:val="both"/>
        <w:rPr>
          <w:sz w:val="24"/>
          <w:szCs w:val="24"/>
        </w:rPr>
      </w:pPr>
      <w:r w:rsidRPr="008E6409">
        <w:rPr>
          <w:sz w:val="24"/>
          <w:szCs w:val="24"/>
        </w:rPr>
        <w:t>Aos dezesseis dias do mês de agosto de dois mil e dezenove, às 10:00 horas, em primeira convocação, reuniram-se, na Casa dos Conselhos na cidade de Imperatriz as representantes do Conselho Municipal dos Direitos da Mulher. Presentes na reunião: Conceição de Maria Amorim (CDDHPJ), Eurami Moraes Reis (FETESPUSULMA), Inês de Jesus Silva (CCNNC), Maria Elizabeth dos Santos Dallo – (Pastoral da Criança), Aline M. Borges ( STIU-MA), Sueli Brito Barbosa ( SMDM) Tairene Silveira (SEDES). A presidente do Conselho Conceição Amorim, iniciou a reunião apresentando a seguinte pauta: 1. Leitura da ata anterior, assinatura de atas e organização de documentos, e publicação no site da prefeitura. A presidente deu iniciou a reunião apresentando as atas das reuniões de posse, da primeira reunião extraordinária e da primeira reunião ordinária do CMDM, para que fossem devidamente assinadas por quem de direito, conforme consta na ata o nome das conselheiras presentes em cada reunião, a mesma, explicou da importância da publicização desses documentos para conhecimento geral da sociedade, insistindo na necessidade da atualização, o  mais urgente possível da página do Conselho existente no site da prefeitura. A secretária executiva da Casa dos Conselhos Ina e a conselheira Sueli tem a senha da página do portal e ficaram responsáveis de executarem a atividade.  A Conselheira Aline M. Borges (STIU-MA), lembrou que o nome da sua entidade estava errado no seu termo de posse, como foi registrado ainda na reunião de posse   e pediu providências, a mesma está no Conselho representando o Sindicato dos Trabalhadores Urbanitário e no seu documento consta o Sindicato dos Bancários. Para que o documento seja atualizado a Conselheira Suely Brito informou que a conselheira deve deixar na Casa dos Conselho, com a secretaria executiva Ina, o documento   original da nomeação que consta o erro, para que a mesma encaminhe para o gabinete do prefeito providenciar o con</w:t>
      </w:r>
      <w:r w:rsidR="009065B8">
        <w:rPr>
          <w:sz w:val="24"/>
          <w:szCs w:val="24"/>
        </w:rPr>
        <w:t>s</w:t>
      </w:r>
      <w:r w:rsidRPr="008E6409">
        <w:rPr>
          <w:sz w:val="24"/>
          <w:szCs w:val="24"/>
        </w:rPr>
        <w:t>erto. Na oportunidade a Conselheira Suely Brito, chamou a  atenção para o papel da Secretaria Executiva do Conselho, alertando que a</w:t>
      </w:r>
      <w:r w:rsidR="001333C1" w:rsidRPr="008E6409">
        <w:rPr>
          <w:sz w:val="24"/>
          <w:szCs w:val="24"/>
        </w:rPr>
        <w:t xml:space="preserve"> secretária executiva </w:t>
      </w:r>
      <w:r w:rsidRPr="008E6409">
        <w:rPr>
          <w:sz w:val="24"/>
          <w:szCs w:val="24"/>
        </w:rPr>
        <w:t xml:space="preserve"> é responsável por manter a sede da Casa dos Conselhos funcionando,  mas que  era impossível ela  ser responsável por produzir as atas das reuniões, até porque a sua função dificulta que participe de todas e  durante todo o decorrer da reunião. A conselheira Conceição Amorim, se manifestou  e concordou que seja tarefa da Secretaria Geral do Conselho redigir as atas e demais documentos, mas considerou ser necessário que a secretaria executiva  seja responsável pela coleta de assinatura das atas e documentos na </w:t>
      </w:r>
      <w:r w:rsidR="002D59CB" w:rsidRPr="008E6409">
        <w:rPr>
          <w:sz w:val="24"/>
          <w:szCs w:val="24"/>
        </w:rPr>
        <w:t>s</w:t>
      </w:r>
      <w:r w:rsidRPr="008E6409">
        <w:rPr>
          <w:sz w:val="24"/>
          <w:szCs w:val="24"/>
        </w:rPr>
        <w:t xml:space="preserve">ecretaria  assim como os encaminhamentos das deliberações das reuniões registradas e aprovadas em ata, ou seja  após a leitura e aprovação da ata em reunião, a Secretaria Executiva deverá encaminhar as deliberação para conhecimento e providencias dos responsáveis. Após </w:t>
      </w:r>
      <w:r w:rsidRPr="008E6409">
        <w:rPr>
          <w:sz w:val="24"/>
          <w:szCs w:val="24"/>
        </w:rPr>
        <w:lastRenderedPageBreak/>
        <w:t xml:space="preserve">essas observações, foi dado </w:t>
      </w:r>
      <w:r w:rsidR="001333C1" w:rsidRPr="008E6409">
        <w:rPr>
          <w:sz w:val="24"/>
          <w:szCs w:val="24"/>
        </w:rPr>
        <w:t>início</w:t>
      </w:r>
      <w:r w:rsidRPr="008E6409">
        <w:rPr>
          <w:sz w:val="24"/>
          <w:szCs w:val="24"/>
        </w:rPr>
        <w:t xml:space="preserve"> ao segundo ponto de pauta. - Leitura do Regimento Interno do Conselho com redação dos artigos devidamente modificados e inclusos na reunião anterior para alterações necessárias e aprovação final, ao final da leitura o plenário votou por unanimidade as mudanças construídas e acordadas pelas conselheiras presentes, o novo regimento interno do CMDM entra em vigor a partir da data de sua publicação. A conselheira Aline se comprometeu de fazer a diagramação e as devidas correções ortográficas do texto final e apresentar para publicação até o dia 21/08, próxima quarta-feira, o que foi aceito pela maioria das conselheiras. </w:t>
      </w:r>
      <w:bookmarkStart w:id="0" w:name="_GoBack"/>
      <w:bookmarkEnd w:id="0"/>
      <w:r w:rsidRPr="008E6409">
        <w:rPr>
          <w:sz w:val="24"/>
          <w:szCs w:val="24"/>
        </w:rPr>
        <w:t xml:space="preserve">Construção da Casa da Mulher Maranhense e a transferência da DEM para a Vila Nova, Conceição Amorim, propôs que fosse realizada visitas as autoridades, câmara de vereadores, serviços da rede, deputados, para que esses agentes fossem informados sobre as dificuldades que as mulheres viverão caso a DEM sai do centro da cidade em função da instalação da Casa da Mulher Maranhense no bairro da vila Nova, e que se pense alternativas a atual proposta. Após várias considerações em função de atividades e agendas anteriores ficou de se iniciar as visitas pela câmara de vereadores na semana do dia 26 de agosto, ficando acertado que pelo menos 04 conselheiras estarão em cada reunião, sendo representantes da sociedade civil e do poder público. </w:t>
      </w:r>
      <w:r w:rsidR="002D59CB" w:rsidRPr="008E6409">
        <w:rPr>
          <w:sz w:val="24"/>
          <w:szCs w:val="24"/>
        </w:rPr>
        <w:t xml:space="preserve">Por ter sido tratado todos os pontos da </w:t>
      </w:r>
      <w:r w:rsidR="001333C1" w:rsidRPr="008E6409">
        <w:rPr>
          <w:sz w:val="24"/>
          <w:szCs w:val="24"/>
        </w:rPr>
        <w:t>pauta, a</w:t>
      </w:r>
      <w:r w:rsidR="002D59CB" w:rsidRPr="008E6409">
        <w:rPr>
          <w:sz w:val="24"/>
          <w:szCs w:val="24"/>
        </w:rPr>
        <w:t xml:space="preserve"> reunião foi encerrada e esta ata foi redigida e assinada por </w:t>
      </w:r>
      <w:r w:rsidR="001333C1" w:rsidRPr="008E6409">
        <w:rPr>
          <w:sz w:val="24"/>
          <w:szCs w:val="24"/>
        </w:rPr>
        <w:t>mim, Conceição</w:t>
      </w:r>
      <w:r w:rsidR="002D59CB" w:rsidRPr="008E6409">
        <w:rPr>
          <w:sz w:val="24"/>
          <w:szCs w:val="24"/>
        </w:rPr>
        <w:t xml:space="preserve"> Amorim. Imper</w:t>
      </w:r>
      <w:r w:rsidR="001333C1" w:rsidRPr="008E6409">
        <w:rPr>
          <w:sz w:val="24"/>
          <w:szCs w:val="24"/>
        </w:rPr>
        <w:t>a</w:t>
      </w:r>
      <w:r w:rsidR="002D59CB" w:rsidRPr="008E6409">
        <w:rPr>
          <w:sz w:val="24"/>
          <w:szCs w:val="24"/>
        </w:rPr>
        <w:t>tr</w:t>
      </w:r>
      <w:r w:rsidR="001333C1" w:rsidRPr="008E6409">
        <w:rPr>
          <w:sz w:val="24"/>
          <w:szCs w:val="24"/>
        </w:rPr>
        <w:t xml:space="preserve">iz – MA </w:t>
      </w:r>
      <w:r w:rsidR="002D59CB" w:rsidRPr="008E6409">
        <w:rPr>
          <w:sz w:val="24"/>
          <w:szCs w:val="24"/>
        </w:rPr>
        <w:t>16 de agosto de 2019.</w:t>
      </w:r>
    </w:p>
    <w:p w14:paraId="6A7C7DE2" w14:textId="77777777" w:rsidR="001662CC" w:rsidRPr="008E6409" w:rsidRDefault="001662CC" w:rsidP="001662CC">
      <w:pPr>
        <w:tabs>
          <w:tab w:val="left" w:pos="3780"/>
        </w:tabs>
        <w:rPr>
          <w:sz w:val="24"/>
          <w:szCs w:val="24"/>
        </w:rPr>
      </w:pPr>
    </w:p>
    <w:p w14:paraId="44F635B2" w14:textId="77777777" w:rsidR="001662CC" w:rsidRPr="008E6409" w:rsidRDefault="001662CC" w:rsidP="001662CC">
      <w:pPr>
        <w:tabs>
          <w:tab w:val="left" w:pos="3780"/>
        </w:tabs>
        <w:rPr>
          <w:sz w:val="24"/>
          <w:szCs w:val="24"/>
        </w:rPr>
      </w:pPr>
    </w:p>
    <w:p w14:paraId="3476CB66" w14:textId="77777777" w:rsidR="001662CC" w:rsidRPr="008E6409" w:rsidRDefault="001662CC" w:rsidP="001662CC">
      <w:pPr>
        <w:tabs>
          <w:tab w:val="left" w:pos="3780"/>
        </w:tabs>
        <w:rPr>
          <w:sz w:val="24"/>
          <w:szCs w:val="24"/>
        </w:rPr>
      </w:pPr>
    </w:p>
    <w:p w14:paraId="4C65EACF" w14:textId="77777777" w:rsidR="001662CC" w:rsidRPr="008E6409" w:rsidRDefault="001662CC" w:rsidP="001662CC">
      <w:pPr>
        <w:tabs>
          <w:tab w:val="left" w:pos="3780"/>
        </w:tabs>
        <w:rPr>
          <w:sz w:val="24"/>
          <w:szCs w:val="24"/>
        </w:rPr>
      </w:pPr>
    </w:p>
    <w:p w14:paraId="7CEDF078" w14:textId="77777777" w:rsidR="001662CC" w:rsidRPr="008E6409" w:rsidRDefault="001662CC" w:rsidP="001662CC">
      <w:pPr>
        <w:tabs>
          <w:tab w:val="left" w:pos="3780"/>
        </w:tabs>
        <w:rPr>
          <w:sz w:val="24"/>
          <w:szCs w:val="24"/>
        </w:rPr>
      </w:pPr>
    </w:p>
    <w:p w14:paraId="4F2F33AA" w14:textId="77777777" w:rsidR="001662CC" w:rsidRPr="008E6409" w:rsidRDefault="001662CC" w:rsidP="001662CC">
      <w:pPr>
        <w:tabs>
          <w:tab w:val="left" w:pos="3780"/>
        </w:tabs>
        <w:rPr>
          <w:sz w:val="24"/>
          <w:szCs w:val="24"/>
        </w:rPr>
      </w:pPr>
    </w:p>
    <w:p w14:paraId="60DDD533" w14:textId="77777777" w:rsidR="001662CC" w:rsidRPr="008E6409" w:rsidRDefault="001662CC" w:rsidP="001662CC">
      <w:pPr>
        <w:tabs>
          <w:tab w:val="left" w:pos="3780"/>
        </w:tabs>
        <w:rPr>
          <w:sz w:val="24"/>
          <w:szCs w:val="24"/>
        </w:rPr>
      </w:pPr>
    </w:p>
    <w:p w14:paraId="3948FA91" w14:textId="77777777" w:rsidR="001662CC" w:rsidRPr="008E6409" w:rsidRDefault="001662CC" w:rsidP="001662CC">
      <w:pPr>
        <w:tabs>
          <w:tab w:val="left" w:pos="3780"/>
        </w:tabs>
        <w:rPr>
          <w:sz w:val="24"/>
          <w:szCs w:val="24"/>
        </w:rPr>
      </w:pPr>
    </w:p>
    <w:p w14:paraId="3FC15BE0" w14:textId="77777777" w:rsidR="001662CC" w:rsidRPr="008E6409" w:rsidRDefault="001662CC" w:rsidP="001662CC">
      <w:pPr>
        <w:tabs>
          <w:tab w:val="left" w:pos="3780"/>
        </w:tabs>
        <w:rPr>
          <w:sz w:val="24"/>
          <w:szCs w:val="24"/>
        </w:rPr>
      </w:pPr>
    </w:p>
    <w:p w14:paraId="77EE79FC" w14:textId="77777777" w:rsidR="001662CC" w:rsidRPr="008E6409" w:rsidRDefault="001662CC" w:rsidP="001662CC">
      <w:pPr>
        <w:tabs>
          <w:tab w:val="left" w:pos="3780"/>
        </w:tabs>
        <w:rPr>
          <w:sz w:val="24"/>
          <w:szCs w:val="24"/>
        </w:rPr>
      </w:pPr>
    </w:p>
    <w:p w14:paraId="12CAC20B" w14:textId="77777777" w:rsidR="001662CC" w:rsidRPr="008E6409" w:rsidRDefault="001662CC" w:rsidP="001662CC">
      <w:pPr>
        <w:tabs>
          <w:tab w:val="left" w:pos="3780"/>
        </w:tabs>
        <w:rPr>
          <w:sz w:val="24"/>
          <w:szCs w:val="24"/>
        </w:rPr>
      </w:pPr>
    </w:p>
    <w:p w14:paraId="0782DF77" w14:textId="77777777" w:rsidR="001662CC" w:rsidRPr="008E6409" w:rsidRDefault="001662CC" w:rsidP="001662CC">
      <w:pPr>
        <w:tabs>
          <w:tab w:val="left" w:pos="3780"/>
        </w:tabs>
        <w:rPr>
          <w:sz w:val="24"/>
          <w:szCs w:val="24"/>
        </w:rPr>
      </w:pPr>
    </w:p>
    <w:p w14:paraId="42C385F0" w14:textId="77777777" w:rsidR="001662CC" w:rsidRPr="008E6409" w:rsidRDefault="001662CC" w:rsidP="001662CC">
      <w:pPr>
        <w:tabs>
          <w:tab w:val="left" w:pos="3780"/>
        </w:tabs>
        <w:rPr>
          <w:sz w:val="24"/>
          <w:szCs w:val="24"/>
        </w:rPr>
      </w:pPr>
    </w:p>
    <w:p w14:paraId="61F61A62" w14:textId="77777777" w:rsidR="001662CC" w:rsidRPr="008E6409" w:rsidRDefault="001662CC" w:rsidP="001662CC">
      <w:pPr>
        <w:tabs>
          <w:tab w:val="left" w:pos="3780"/>
        </w:tabs>
        <w:rPr>
          <w:sz w:val="24"/>
          <w:szCs w:val="24"/>
        </w:rPr>
      </w:pPr>
    </w:p>
    <w:p w14:paraId="395F0568" w14:textId="77777777" w:rsidR="001662CC" w:rsidRPr="008E6409" w:rsidRDefault="001662CC" w:rsidP="001662CC">
      <w:pPr>
        <w:tabs>
          <w:tab w:val="left" w:pos="3780"/>
        </w:tabs>
        <w:rPr>
          <w:sz w:val="24"/>
          <w:szCs w:val="24"/>
        </w:rPr>
      </w:pPr>
    </w:p>
    <w:sectPr w:rsidR="001662CC" w:rsidRPr="008E640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9FED" w14:textId="77777777" w:rsidR="00604E25" w:rsidRDefault="00604E25" w:rsidP="001333C1">
      <w:pPr>
        <w:spacing w:after="0" w:line="240" w:lineRule="auto"/>
      </w:pPr>
      <w:r>
        <w:separator/>
      </w:r>
    </w:p>
  </w:endnote>
  <w:endnote w:type="continuationSeparator" w:id="0">
    <w:p w14:paraId="2B4A012D" w14:textId="77777777" w:rsidR="00604E25" w:rsidRDefault="00604E25" w:rsidP="0013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D3AA" w14:textId="77777777" w:rsidR="00604E25" w:rsidRDefault="00604E25" w:rsidP="001333C1">
      <w:pPr>
        <w:spacing w:after="0" w:line="240" w:lineRule="auto"/>
      </w:pPr>
      <w:r>
        <w:separator/>
      </w:r>
    </w:p>
  </w:footnote>
  <w:footnote w:type="continuationSeparator" w:id="0">
    <w:p w14:paraId="26F7C0E7" w14:textId="77777777" w:rsidR="00604E25" w:rsidRDefault="00604E25" w:rsidP="00133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41DD" w14:textId="77777777" w:rsidR="001333C1" w:rsidRDefault="001333C1">
    <w:pPr>
      <w:pStyle w:val="Cabealho"/>
    </w:pPr>
    <w:r>
      <w:rPr>
        <w:noProof/>
      </w:rPr>
      <w:drawing>
        <wp:inline distT="0" distB="0" distL="0" distR="0" wp14:anchorId="3D1FA843" wp14:editId="0286E058">
          <wp:extent cx="2837815" cy="828675"/>
          <wp:effectExtent l="0" t="0" r="63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8286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BB"/>
    <w:rsid w:val="000104D4"/>
    <w:rsid w:val="001333C1"/>
    <w:rsid w:val="001662CC"/>
    <w:rsid w:val="002D59CB"/>
    <w:rsid w:val="00313E8F"/>
    <w:rsid w:val="003500B6"/>
    <w:rsid w:val="003E1D05"/>
    <w:rsid w:val="00604E25"/>
    <w:rsid w:val="00676510"/>
    <w:rsid w:val="008E6409"/>
    <w:rsid w:val="009065B8"/>
    <w:rsid w:val="00B343C0"/>
    <w:rsid w:val="00B77ABB"/>
    <w:rsid w:val="00DE562A"/>
    <w:rsid w:val="00DF1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9844"/>
  <w15:chartTrackingRefBased/>
  <w15:docId w15:val="{569175F6-5F36-4321-995E-B39369DE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33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33C1"/>
  </w:style>
  <w:style w:type="paragraph" w:styleId="Rodap">
    <w:name w:val="footer"/>
    <w:basedOn w:val="Normal"/>
    <w:link w:val="RodapChar"/>
    <w:uiPriority w:val="99"/>
    <w:unhideWhenUsed/>
    <w:rsid w:val="001333C1"/>
    <w:pPr>
      <w:tabs>
        <w:tab w:val="center" w:pos="4252"/>
        <w:tab w:val="right" w:pos="8504"/>
      </w:tabs>
      <w:spacing w:after="0" w:line="240" w:lineRule="auto"/>
    </w:pPr>
  </w:style>
  <w:style w:type="character" w:customStyle="1" w:styleId="RodapChar">
    <w:name w:val="Rodapé Char"/>
    <w:basedOn w:val="Fontepargpadro"/>
    <w:link w:val="Rodap"/>
    <w:uiPriority w:val="99"/>
    <w:rsid w:val="0013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2</Pages>
  <Words>722</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CONCEICAO DE MARIA AMORIM</dc:creator>
  <cp:keywords/>
  <dc:description/>
  <cp:lastModifiedBy>CONCEICAO DE MARIA AMORIM</cp:lastModifiedBy>
  <cp:revision>7</cp:revision>
  <cp:lastPrinted>2020-01-28T18:57:00Z</cp:lastPrinted>
  <dcterms:created xsi:type="dcterms:W3CDTF">2019-09-03T22:37:00Z</dcterms:created>
  <dcterms:modified xsi:type="dcterms:W3CDTF">2020-01-28T19:13:00Z</dcterms:modified>
</cp:coreProperties>
</file>