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6B" w:rsidRDefault="00E522F5" w:rsidP="00E522F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CONSELHO</w:t>
      </w:r>
      <w:r w:rsidRPr="00E522F5">
        <w:rPr>
          <w:b/>
          <w:i/>
          <w:sz w:val="28"/>
          <w:szCs w:val="28"/>
          <w:u w:val="single"/>
        </w:rPr>
        <w:t xml:space="preserve"> MUNICIPAL DE REGULARIZAÇ</w:t>
      </w:r>
      <w:r w:rsidR="005C4C44">
        <w:rPr>
          <w:b/>
          <w:i/>
          <w:sz w:val="28"/>
          <w:szCs w:val="28"/>
          <w:u w:val="single"/>
        </w:rPr>
        <w:t>ÃO FUNDIÁRIA, MORADIA E HABITAÇÃO</w:t>
      </w:r>
    </w:p>
    <w:p w:rsidR="006433BA" w:rsidRDefault="006433BA" w:rsidP="006433BA">
      <w:pPr>
        <w:jc w:val="both"/>
        <w:rPr>
          <w:b/>
          <w:i/>
          <w:sz w:val="28"/>
          <w:szCs w:val="28"/>
          <w:u w:val="single"/>
        </w:rPr>
      </w:pPr>
    </w:p>
    <w:p w:rsidR="006433BA" w:rsidRDefault="006433BA" w:rsidP="008373A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REUNIÃO PARA ARTICULAR AS ELEIÇÕES PARA NOVOS CONSELHEIROS DO CONSELHO DE REGULARIZAÇÃO FUNDIÁRIA</w:t>
      </w:r>
    </w:p>
    <w:p w:rsidR="008B1BBC" w:rsidRDefault="008B1BBC" w:rsidP="008B1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1EE0" w:rsidRDefault="008B1BBC" w:rsidP="00951E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26 dias do mês de Maio de dois mil e vinte e cinco, às 10 horas e 26 minutos, no Gabinete do Secretário Carlos Hermes Ferreira da Cruz, reuniram-se alguns representantes de Associações de Moradores de Bairros, o Secretário Carlos Hermes, o Secretário Adjunto </w:t>
      </w:r>
      <w:proofErr w:type="spellStart"/>
      <w:r>
        <w:rPr>
          <w:rFonts w:ascii="Arial" w:hAnsi="Arial" w:cs="Arial"/>
          <w:sz w:val="24"/>
          <w:szCs w:val="24"/>
        </w:rPr>
        <w:t>Adenilson</w:t>
      </w:r>
      <w:proofErr w:type="spellEnd"/>
      <w:r>
        <w:rPr>
          <w:rFonts w:ascii="Arial" w:hAnsi="Arial" w:cs="Arial"/>
          <w:sz w:val="24"/>
          <w:szCs w:val="24"/>
        </w:rPr>
        <w:t xml:space="preserve"> Pontes, a Assistente Social da SERF e a servidora da SERF </w:t>
      </w:r>
      <w:proofErr w:type="spellStart"/>
      <w:r>
        <w:rPr>
          <w:rFonts w:ascii="Arial" w:hAnsi="Arial" w:cs="Arial"/>
          <w:sz w:val="24"/>
          <w:szCs w:val="24"/>
        </w:rPr>
        <w:t>Odacy</w:t>
      </w:r>
      <w:proofErr w:type="spellEnd"/>
      <w:r>
        <w:rPr>
          <w:rFonts w:ascii="Arial" w:hAnsi="Arial" w:cs="Arial"/>
          <w:sz w:val="24"/>
          <w:szCs w:val="24"/>
        </w:rPr>
        <w:t xml:space="preserve"> Ribeiro. O Secretário fez a apresentação da equipe aos convidados e falou sobre a importância de reativar o Conselho para ajudar no trabalho conjunto com a Secretaria através da participação popular. O Secretário Adjunto também fez a sua fala ressaltando a importância do trabalho realizado por esta Secretaria. Em seguida, cada representante de associação de moradores</w:t>
      </w:r>
      <w:r w:rsidR="00A54A4C">
        <w:rPr>
          <w:rFonts w:ascii="Arial" w:hAnsi="Arial" w:cs="Arial"/>
          <w:sz w:val="24"/>
          <w:szCs w:val="24"/>
        </w:rPr>
        <w:t xml:space="preserve"> fez uma breve apresentação reforçando as necessidades de cada bairro. Logo após as apresentações, a assistente social falou sobre a eleição dos novos conselheiros para o restabelecimento do Conselho e o Secretário propôs a data de 28 de Maio de 2025 para a realização destas eleições. Havendo comum acordo sobre a data e horário propostos e nada mais havendo a tratar no momento, foi dada por encerrada a reunião. </w:t>
      </w:r>
      <w:bookmarkStart w:id="0" w:name="_GoBack"/>
      <w:bookmarkEnd w:id="0"/>
    </w:p>
    <w:p w:rsidR="0031120A" w:rsidRDefault="0031120A" w:rsidP="008B1B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B1BBC" w:rsidRPr="006433BA" w:rsidRDefault="0031120A" w:rsidP="0031120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26 de Maio de 2025.</w:t>
      </w:r>
      <w:r w:rsidR="008B1BBC">
        <w:rPr>
          <w:rFonts w:ascii="Arial" w:hAnsi="Arial" w:cs="Arial"/>
          <w:sz w:val="24"/>
          <w:szCs w:val="24"/>
        </w:rPr>
        <w:t xml:space="preserve"> </w:t>
      </w:r>
    </w:p>
    <w:sectPr w:rsidR="008B1BBC" w:rsidRPr="00643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B"/>
    <w:rsid w:val="0031120A"/>
    <w:rsid w:val="003B096B"/>
    <w:rsid w:val="005C4C44"/>
    <w:rsid w:val="006433BA"/>
    <w:rsid w:val="006E0354"/>
    <w:rsid w:val="008373A3"/>
    <w:rsid w:val="008B1BBC"/>
    <w:rsid w:val="00951EE0"/>
    <w:rsid w:val="00A54A4C"/>
    <w:rsid w:val="00AD2C6B"/>
    <w:rsid w:val="00E5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89AE8-1CB1-493D-AA8C-AE147097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9</cp:revision>
  <dcterms:created xsi:type="dcterms:W3CDTF">2025-05-27T12:22:00Z</dcterms:created>
  <dcterms:modified xsi:type="dcterms:W3CDTF">2025-10-17T13:19:00Z</dcterms:modified>
</cp:coreProperties>
</file>